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01" w:type="dxa"/>
        <w:tblInd w:w="-459" w:type="dxa"/>
        <w:tblLook w:val="00A0" w:firstRow="1" w:lastRow="0" w:firstColumn="1" w:lastColumn="0" w:noHBand="0" w:noVBand="0"/>
      </w:tblPr>
      <w:tblGrid>
        <w:gridCol w:w="222"/>
        <w:gridCol w:w="15479"/>
      </w:tblGrid>
      <w:tr w:rsidR="00C31A27" w:rsidRPr="000B1056" w:rsidTr="006D64E5">
        <w:trPr>
          <w:trHeight w:val="567"/>
        </w:trPr>
        <w:tc>
          <w:tcPr>
            <w:tcW w:w="222" w:type="dxa"/>
          </w:tcPr>
          <w:p w:rsidR="00C31A27" w:rsidRPr="000B1056" w:rsidRDefault="00C31A27" w:rsidP="005B37A1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i/>
                <w:iCs/>
                <w:szCs w:val="22"/>
              </w:rPr>
            </w:pPr>
          </w:p>
        </w:tc>
        <w:tc>
          <w:tcPr>
            <w:tcW w:w="15479" w:type="dxa"/>
          </w:tcPr>
          <w:p w:rsidR="00C31A27" w:rsidRPr="000B1056" w:rsidRDefault="00C31A27" w:rsidP="00677189">
            <w:pPr>
              <w:jc w:val="right"/>
              <w:outlineLvl w:val="0"/>
              <w:rPr>
                <w:rFonts w:ascii="Times New Roman" w:eastAsia="SimSun" w:hAnsi="Times New Roman"/>
                <w:b/>
                <w:bCs/>
                <w:i/>
                <w:szCs w:val="22"/>
                <w:lang w:val="vi-VN"/>
              </w:rPr>
            </w:pPr>
            <w:proofErr w:type="spellStart"/>
            <w:r w:rsidRPr="000B1056">
              <w:rPr>
                <w:rFonts w:ascii="Times New Roman" w:eastAsia="SimSun" w:hAnsi="Times New Roman"/>
                <w:b/>
                <w:bCs/>
                <w:i/>
                <w:szCs w:val="22"/>
              </w:rPr>
              <w:t>Mẫu</w:t>
            </w:r>
            <w:proofErr w:type="spellEnd"/>
            <w:r w:rsidRPr="000B1056">
              <w:rPr>
                <w:rFonts w:ascii="Times New Roman" w:eastAsia="SimSun" w:hAnsi="Times New Roman"/>
                <w:b/>
                <w:bCs/>
                <w:i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b/>
                <w:bCs/>
                <w:i/>
                <w:szCs w:val="22"/>
              </w:rPr>
              <w:t>số</w:t>
            </w:r>
            <w:proofErr w:type="spellEnd"/>
            <w:r w:rsidRPr="000B1056">
              <w:rPr>
                <w:rFonts w:ascii="Times New Roman" w:eastAsia="SimSun" w:hAnsi="Times New Roman"/>
                <w:b/>
                <w:bCs/>
                <w:i/>
                <w:szCs w:val="22"/>
              </w:rPr>
              <w:t xml:space="preserve"> </w:t>
            </w:r>
            <w:r w:rsidR="00424676" w:rsidRPr="000B1056">
              <w:rPr>
                <w:rFonts w:ascii="Times New Roman" w:eastAsia="SimSun" w:hAnsi="Times New Roman"/>
                <w:b/>
                <w:bCs/>
                <w:i/>
                <w:szCs w:val="22"/>
                <w:lang w:val="vi-VN"/>
              </w:rPr>
              <w:t>17</w:t>
            </w:r>
          </w:p>
          <w:tbl>
            <w:tblPr>
              <w:tblW w:w="15405" w:type="dxa"/>
              <w:tblLook w:val="01E0" w:firstRow="1" w:lastRow="1" w:firstColumn="1" w:lastColumn="1" w:noHBand="0" w:noVBand="0"/>
            </w:tblPr>
            <w:tblGrid>
              <w:gridCol w:w="4348"/>
              <w:gridCol w:w="11057"/>
            </w:tblGrid>
            <w:tr w:rsidR="00C31A27" w:rsidRPr="000B1056" w:rsidTr="000B1056">
              <w:trPr>
                <w:trHeight w:val="1059"/>
              </w:trPr>
              <w:tc>
                <w:tcPr>
                  <w:tcW w:w="4348" w:type="dxa"/>
                </w:tcPr>
                <w:p w:rsidR="00F708A7" w:rsidRPr="000B1056" w:rsidRDefault="00C31A27" w:rsidP="005B37A1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szCs w:val="22"/>
                    </w:rPr>
                  </w:pPr>
                  <w:r w:rsidRPr="000B1056">
                    <w:rPr>
                      <w:rFonts w:ascii="Times New Roman" w:eastAsia="SimSun" w:hAnsi="Times New Roman"/>
                      <w:b/>
                      <w:szCs w:val="22"/>
                    </w:rPr>
                    <w:t>Ủ</w:t>
                  </w:r>
                  <w:r w:rsidR="00F708A7" w:rsidRPr="000B1056">
                    <w:rPr>
                      <w:rFonts w:ascii="Times New Roman" w:eastAsia="SimSun" w:hAnsi="Times New Roman"/>
                      <w:b/>
                      <w:szCs w:val="22"/>
                    </w:rPr>
                    <w:t xml:space="preserve">Y BAN NHÂN DÂN </w:t>
                  </w:r>
                </w:p>
                <w:p w:rsidR="00F708A7" w:rsidRPr="007302D6" w:rsidRDefault="00CF6917" w:rsidP="00F708A7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szCs w:val="22"/>
                    </w:rPr>
                  </w:pPr>
                  <w:r w:rsidRPr="000B1056">
                    <w:rPr>
                      <w:rFonts w:ascii="Times New Roman" w:eastAsia="SimSun" w:hAnsi="Times New Roman"/>
                      <w:b/>
                      <w:szCs w:val="22"/>
                    </w:rPr>
                    <w:t xml:space="preserve">XÃ </w:t>
                  </w:r>
                  <w:r w:rsidR="007302D6">
                    <w:rPr>
                      <w:rFonts w:ascii="Times New Roman" w:eastAsia="SimSun" w:hAnsi="Times New Roman"/>
                      <w:b/>
                      <w:szCs w:val="22"/>
                    </w:rPr>
                    <w:t>THIỆN LONG</w:t>
                  </w:r>
                </w:p>
                <w:p w:rsidR="007867C7" w:rsidRPr="000B1056" w:rsidRDefault="007867C7" w:rsidP="00677189">
                  <w:pPr>
                    <w:spacing w:before="0" w:after="0" w:line="240" w:lineRule="auto"/>
                    <w:ind w:firstLine="0"/>
                    <w:rPr>
                      <w:rFonts w:ascii="Times New Roman" w:eastAsia="SimSun" w:hAnsi="Times New Roman"/>
                      <w:szCs w:val="22"/>
                    </w:rPr>
                  </w:pPr>
                  <w:r w:rsidRPr="000B1056">
                    <w:rPr>
                      <w:rFonts w:ascii="Times New Roman" w:eastAsia="SimSun" w:hAnsi="Times New Roman"/>
                      <w:noProof/>
                      <w:szCs w:val="22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701AC66" wp14:editId="463FBD17">
                            <wp:simplePos x="0" y="0"/>
                            <wp:positionH relativeFrom="column">
                              <wp:posOffset>964997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682625" cy="0"/>
                            <wp:effectExtent l="0" t="0" r="22225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8262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8E409F1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pt,.95pt" to="129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" strokecolor="#4579b8 [3044]"/>
                        </w:pict>
                      </mc:Fallback>
                    </mc:AlternateContent>
                  </w:r>
                </w:p>
                <w:p w:rsidR="00C31A27" w:rsidRPr="000B1056" w:rsidRDefault="00C31A27" w:rsidP="007302D6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</w:pPr>
                  <w:proofErr w:type="spellStart"/>
                  <w:r w:rsidRPr="000B1056">
                    <w:rPr>
                      <w:rFonts w:ascii="Times New Roman" w:eastAsia="SimSun" w:hAnsi="Times New Roman"/>
                      <w:szCs w:val="22"/>
                    </w:rPr>
                    <w:t>Số</w:t>
                  </w:r>
                  <w:proofErr w:type="spellEnd"/>
                  <w:r w:rsidR="00F708A7" w:rsidRPr="000B1056">
                    <w:rPr>
                      <w:rFonts w:ascii="Times New Roman" w:eastAsia="SimSun" w:hAnsi="Times New Roman"/>
                      <w:szCs w:val="22"/>
                    </w:rPr>
                    <w:t xml:space="preserve">: </w:t>
                  </w:r>
                  <w:r w:rsidR="00F0634A">
                    <w:rPr>
                      <w:rFonts w:ascii="Times New Roman" w:eastAsia="SimSun" w:hAnsi="Times New Roman"/>
                      <w:szCs w:val="22"/>
                    </w:rPr>
                    <w:t xml:space="preserve">     </w:t>
                  </w:r>
                  <w:r w:rsidRPr="000B1056">
                    <w:rPr>
                      <w:rFonts w:ascii="Times New Roman" w:eastAsia="SimSun" w:hAnsi="Times New Roman"/>
                      <w:szCs w:val="22"/>
                    </w:rPr>
                    <w:t>/CKHS-ĐKĐĐ</w:t>
                  </w:r>
                </w:p>
              </w:tc>
              <w:tc>
                <w:tcPr>
                  <w:tcW w:w="11057" w:type="dxa"/>
                </w:tcPr>
                <w:p w:rsidR="00C31A27" w:rsidRPr="000B1056" w:rsidRDefault="00C31A27" w:rsidP="005B37A1">
                  <w:pPr>
                    <w:spacing w:before="6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</w:pPr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CỘNG HÒA XÃ HỘI CHỦ NGHĨA VIỆT NAM</w:t>
                  </w:r>
                </w:p>
                <w:p w:rsidR="00C31A27" w:rsidRPr="000B1056" w:rsidRDefault="00C31A27" w:rsidP="005B37A1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</w:pP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Độc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lập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-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Tự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do -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Hạnh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phúc</w:t>
                  </w:r>
                  <w:proofErr w:type="spellEnd"/>
                </w:p>
                <w:p w:rsidR="00C31A27" w:rsidRPr="000B1056" w:rsidRDefault="007867C7" w:rsidP="005B37A1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bCs/>
                      <w:szCs w:val="22"/>
                      <w:vertAlign w:val="superscript"/>
                    </w:rPr>
                  </w:pPr>
                  <w:r w:rsidRPr="000B1056">
                    <w:rPr>
                      <w:rFonts w:ascii="Times New Roman" w:eastAsia="SimSun" w:hAnsi="Times New Roman"/>
                      <w:b/>
                      <w:bCs/>
                      <w:noProof/>
                      <w:szCs w:val="22"/>
                      <w:vertAlign w:val="superscript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645F4BF" wp14:editId="14CB119D">
                            <wp:simplePos x="0" y="0"/>
                            <wp:positionH relativeFrom="column">
                              <wp:posOffset>2651254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635071" cy="0"/>
                            <wp:effectExtent l="0" t="0" r="2286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35071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4B83B9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5pt,1.65pt" to="337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o+twEAAMMDAAAOAAAAZHJzL2Uyb0RvYy54bWysU8GO0zAQvSPxD5bvNGkRC4qa7qEruCCo&#10;WPYDvM64sWR7rLFp2r9n7LZZBEiI1V4cjz3vzbznyfr26J04ACWLoZfLRSsFBI2DDftePnz/+OaD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" strokecolor="#4579b8 [3044]"/>
                        </w:pict>
                      </mc:Fallback>
                    </mc:AlternateContent>
                  </w:r>
                </w:p>
              </w:tc>
            </w:tr>
          </w:tbl>
          <w:p w:rsidR="00C31A27" w:rsidRPr="000B1056" w:rsidRDefault="00C31A27" w:rsidP="000B105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bCs/>
                <w:szCs w:val="22"/>
              </w:rPr>
            </w:pPr>
            <w:r w:rsidRPr="000B1056">
              <w:rPr>
                <w:rFonts w:ascii="Times New Roman" w:eastAsia="SimSun" w:hAnsi="Times New Roman"/>
                <w:b/>
                <w:bCs/>
                <w:szCs w:val="22"/>
              </w:rPr>
              <w:t>DANH SÁCH CÔNG KHAI</w:t>
            </w:r>
          </w:p>
          <w:p w:rsidR="00C31A27" w:rsidRPr="000B1056" w:rsidRDefault="00C31A27" w:rsidP="000B105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Cs w:val="22"/>
              </w:rPr>
            </w:pPr>
            <w:proofErr w:type="spellStart"/>
            <w:r w:rsidRPr="000B1056">
              <w:rPr>
                <w:rFonts w:ascii="Times New Roman" w:eastAsia="SimSun" w:hAnsi="Times New Roman"/>
                <w:b/>
                <w:szCs w:val="22"/>
              </w:rPr>
              <w:t>Kết</w:t>
            </w:r>
            <w:proofErr w:type="spellEnd"/>
            <w:r w:rsidRPr="000B1056">
              <w:rPr>
                <w:rFonts w:ascii="Times New Roman" w:eastAsia="SimSun" w:hAnsi="Times New Roman"/>
                <w:b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b/>
                <w:szCs w:val="22"/>
              </w:rPr>
              <w:t>quả</w:t>
            </w:r>
            <w:proofErr w:type="spellEnd"/>
            <w:r w:rsidRPr="000B1056">
              <w:rPr>
                <w:rFonts w:ascii="Times New Roman" w:eastAsia="SimSun" w:hAnsi="Times New Roman"/>
                <w:b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b/>
                <w:szCs w:val="22"/>
              </w:rPr>
              <w:t>kiểm</w:t>
            </w:r>
            <w:proofErr w:type="spellEnd"/>
            <w:r w:rsidRPr="000B1056">
              <w:rPr>
                <w:rFonts w:ascii="Times New Roman" w:eastAsia="SimSun" w:hAnsi="Times New Roman"/>
                <w:b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b/>
                <w:szCs w:val="22"/>
              </w:rPr>
              <w:t>tra</w:t>
            </w:r>
            <w:proofErr w:type="spellEnd"/>
            <w:r w:rsidRPr="000B1056">
              <w:rPr>
                <w:rFonts w:ascii="Times New Roman" w:eastAsia="SimSun" w:hAnsi="Times New Roman"/>
                <w:b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b/>
                <w:szCs w:val="22"/>
              </w:rPr>
              <w:t>hồ</w:t>
            </w:r>
            <w:proofErr w:type="spellEnd"/>
            <w:r w:rsidRPr="000B1056">
              <w:rPr>
                <w:rFonts w:ascii="Times New Roman" w:eastAsia="SimSun" w:hAnsi="Times New Roman"/>
                <w:b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b/>
                <w:szCs w:val="22"/>
              </w:rPr>
              <w:t>sơ</w:t>
            </w:r>
            <w:proofErr w:type="spellEnd"/>
            <w:r w:rsidRPr="000B1056">
              <w:rPr>
                <w:rFonts w:ascii="Times New Roman" w:eastAsia="SimSun" w:hAnsi="Times New Roman"/>
                <w:b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b/>
                <w:szCs w:val="22"/>
              </w:rPr>
              <w:t>đăng</w:t>
            </w:r>
            <w:proofErr w:type="spellEnd"/>
            <w:r w:rsidRPr="000B1056">
              <w:rPr>
                <w:rFonts w:ascii="Times New Roman" w:eastAsia="SimSun" w:hAnsi="Times New Roman"/>
                <w:b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b/>
                <w:szCs w:val="22"/>
              </w:rPr>
              <w:t>ký</w:t>
            </w:r>
            <w:proofErr w:type="spellEnd"/>
            <w:r w:rsidRPr="000B1056">
              <w:rPr>
                <w:rFonts w:ascii="Times New Roman" w:eastAsia="SimSun" w:hAnsi="Times New Roman"/>
                <w:b/>
                <w:szCs w:val="22"/>
              </w:rPr>
              <w:t xml:space="preserve">, </w:t>
            </w:r>
            <w:proofErr w:type="spellStart"/>
            <w:r w:rsidRPr="000B1056">
              <w:rPr>
                <w:rFonts w:ascii="Times New Roman" w:eastAsia="SimSun" w:hAnsi="Times New Roman"/>
                <w:b/>
                <w:szCs w:val="22"/>
              </w:rPr>
              <w:t>cấp</w:t>
            </w:r>
            <w:proofErr w:type="spellEnd"/>
            <w:r w:rsidRPr="000B1056">
              <w:rPr>
                <w:rFonts w:ascii="Times New Roman" w:eastAsia="SimSun" w:hAnsi="Times New Roman"/>
                <w:b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b/>
                <w:szCs w:val="22"/>
              </w:rPr>
              <w:t>Giấy</w:t>
            </w:r>
            <w:proofErr w:type="spellEnd"/>
            <w:r w:rsidRPr="000B1056">
              <w:rPr>
                <w:rFonts w:ascii="Times New Roman" w:eastAsia="SimSun" w:hAnsi="Times New Roman"/>
                <w:b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b/>
                <w:szCs w:val="22"/>
              </w:rPr>
              <w:t>chứng</w:t>
            </w:r>
            <w:proofErr w:type="spellEnd"/>
            <w:r w:rsidRPr="000B1056">
              <w:rPr>
                <w:rFonts w:ascii="Times New Roman" w:eastAsia="SimSun" w:hAnsi="Times New Roman"/>
                <w:b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b/>
                <w:szCs w:val="22"/>
              </w:rPr>
              <w:t>nhậ</w:t>
            </w:r>
            <w:r w:rsidR="00F708A7" w:rsidRPr="000B1056">
              <w:rPr>
                <w:rFonts w:ascii="Times New Roman" w:eastAsia="SimSun" w:hAnsi="Times New Roman"/>
                <w:b/>
                <w:szCs w:val="22"/>
              </w:rPr>
              <w:t>n</w:t>
            </w:r>
            <w:proofErr w:type="spellEnd"/>
          </w:p>
          <w:p w:rsidR="006930C5" w:rsidRPr="000B1056" w:rsidRDefault="006930C5" w:rsidP="006231FD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Cs w:val="22"/>
              </w:rPr>
            </w:pPr>
          </w:p>
          <w:tbl>
            <w:tblPr>
              <w:tblW w:w="15459" w:type="dxa"/>
              <w:tblLook w:val="0000" w:firstRow="0" w:lastRow="0" w:firstColumn="0" w:lastColumn="0" w:noHBand="0" w:noVBand="0"/>
            </w:tblPr>
            <w:tblGrid>
              <w:gridCol w:w="563"/>
              <w:gridCol w:w="1687"/>
              <w:gridCol w:w="1020"/>
              <w:gridCol w:w="1050"/>
              <w:gridCol w:w="635"/>
              <w:gridCol w:w="728"/>
              <w:gridCol w:w="978"/>
              <w:gridCol w:w="859"/>
              <w:gridCol w:w="3644"/>
              <w:gridCol w:w="1268"/>
              <w:gridCol w:w="987"/>
              <w:gridCol w:w="1067"/>
              <w:gridCol w:w="973"/>
            </w:tblGrid>
            <w:tr w:rsidR="00390A28" w:rsidRPr="000B1056" w:rsidTr="00896429">
              <w:trPr>
                <w:trHeight w:val="780"/>
                <w:tblHeader/>
              </w:trPr>
              <w:tc>
                <w:tcPr>
                  <w:tcW w:w="56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</w:pP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Số</w:t>
                  </w:r>
                  <w:proofErr w:type="spellEnd"/>
                </w:p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</w:pPr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TT</w:t>
                  </w:r>
                </w:p>
              </w:tc>
              <w:tc>
                <w:tcPr>
                  <w:tcW w:w="1687" w:type="dxa"/>
                  <w:tcBorders>
                    <w:top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</w:pP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Tên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người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s</w:t>
                  </w:r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  <w:lang w:val="vi-VN"/>
                    </w:rPr>
                    <w:t>ử</w:t>
                  </w:r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dụng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đất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,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chủ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sở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hữu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tài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sản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gắn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liền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với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đất</w:t>
                  </w:r>
                  <w:proofErr w:type="spellEnd"/>
                </w:p>
              </w:tc>
              <w:tc>
                <w:tcPr>
                  <w:tcW w:w="1020" w:type="dxa"/>
                  <w:tcBorders>
                    <w:top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</w:pP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Địa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chỉ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thường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trú</w:t>
                  </w:r>
                  <w:proofErr w:type="spellEnd"/>
                </w:p>
              </w:tc>
              <w:tc>
                <w:tcPr>
                  <w:tcW w:w="1050" w:type="dxa"/>
                  <w:tcBorders>
                    <w:top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</w:pP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Địa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chỉ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thửa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đất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</w:pP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Tờ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bản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đồ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số</w:t>
                  </w:r>
                  <w:proofErr w:type="spellEnd"/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</w:pP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Thửa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đất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số</w:t>
                  </w:r>
                  <w:proofErr w:type="spellEnd"/>
                </w:p>
              </w:tc>
              <w:tc>
                <w:tcPr>
                  <w:tcW w:w="978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40" w:after="4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</w:pP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Diện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tích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đất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(m</w:t>
                  </w:r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  <w:vertAlign w:val="superscript"/>
                    </w:rPr>
                    <w:t>2</w:t>
                  </w:r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)</w:t>
                  </w:r>
                </w:p>
              </w:tc>
              <w:tc>
                <w:tcPr>
                  <w:tcW w:w="85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40" w:after="4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</w:pP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Thời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điểm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sử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dụng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đất</w:t>
                  </w:r>
                  <w:proofErr w:type="spellEnd"/>
                </w:p>
              </w:tc>
              <w:tc>
                <w:tcPr>
                  <w:tcW w:w="364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40" w:after="4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</w:pP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Nguồn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gốc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sử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dụng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đất</w:t>
                  </w:r>
                  <w:proofErr w:type="spellEnd"/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</w:pP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Hiện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trạng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sử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dụng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đất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,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tài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sản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gắn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liền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với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đất</w:t>
                  </w:r>
                  <w:proofErr w:type="spellEnd"/>
                </w:p>
              </w:tc>
              <w:tc>
                <w:tcPr>
                  <w:tcW w:w="98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</w:pP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Thời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điểm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tạo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lập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tài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sản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gắn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liền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với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đất</w:t>
                  </w:r>
                  <w:proofErr w:type="spellEnd"/>
                </w:p>
              </w:tc>
              <w:tc>
                <w:tcPr>
                  <w:tcW w:w="106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</w:pP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Tình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trạng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tranh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chấp</w:t>
                  </w:r>
                  <w:proofErr w:type="spellEnd"/>
                </w:p>
              </w:tc>
              <w:tc>
                <w:tcPr>
                  <w:tcW w:w="973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</w:pP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Sự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phù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hợp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với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quy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b/>
                      <w:bCs/>
                      <w:szCs w:val="22"/>
                    </w:rPr>
                    <w:t>hoạch</w:t>
                  </w:r>
                  <w:proofErr w:type="spellEnd"/>
                </w:p>
              </w:tc>
            </w:tr>
            <w:tr w:rsidR="00390A28" w:rsidRPr="000B1056" w:rsidTr="00896429">
              <w:trPr>
                <w:trHeight w:val="142"/>
                <w:tblHeader/>
              </w:trPr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  <w:r w:rsidRPr="000B1056">
                    <w:rPr>
                      <w:rFonts w:ascii="Times New Roman" w:eastAsia="SimSun" w:hAnsi="Times New Roman"/>
                      <w:szCs w:val="22"/>
                    </w:rPr>
                    <w:t>(1)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  <w:r w:rsidRPr="000B1056">
                    <w:rPr>
                      <w:rFonts w:ascii="Times New Roman" w:eastAsia="SimSun" w:hAnsi="Times New Roman"/>
                      <w:szCs w:val="22"/>
                    </w:rPr>
                    <w:t>(2)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  <w:r w:rsidRPr="000B1056">
                    <w:rPr>
                      <w:rFonts w:ascii="Times New Roman" w:eastAsia="SimSun" w:hAnsi="Times New Roman"/>
                      <w:szCs w:val="22"/>
                    </w:rPr>
                    <w:t>(3)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  <w:r w:rsidRPr="000B1056">
                    <w:rPr>
                      <w:rFonts w:ascii="Times New Roman" w:eastAsia="SimSun" w:hAnsi="Times New Roman"/>
                      <w:szCs w:val="22"/>
                    </w:rPr>
                    <w:t>(4)</w:t>
                  </w: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  <w:r w:rsidRPr="000B1056">
                    <w:rPr>
                      <w:rFonts w:ascii="Times New Roman" w:eastAsia="SimSun" w:hAnsi="Times New Roman"/>
                      <w:szCs w:val="22"/>
                    </w:rPr>
                    <w:t>(5)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81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  <w:r w:rsidRPr="000B1056">
                    <w:rPr>
                      <w:rFonts w:ascii="Times New Roman" w:eastAsia="SimSun" w:hAnsi="Times New Roman"/>
                      <w:szCs w:val="22"/>
                    </w:rPr>
                    <w:t>(6)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  <w:r w:rsidRPr="000B1056">
                    <w:rPr>
                      <w:rFonts w:ascii="Times New Roman" w:eastAsia="SimSun" w:hAnsi="Times New Roman"/>
                      <w:szCs w:val="22"/>
                    </w:rPr>
                    <w:t>(7)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  <w:r w:rsidRPr="000B1056">
                    <w:rPr>
                      <w:rFonts w:ascii="Times New Roman" w:eastAsia="SimSun" w:hAnsi="Times New Roman"/>
                      <w:szCs w:val="22"/>
                    </w:rPr>
                    <w:t>(8)</w:t>
                  </w:r>
                </w:p>
              </w:tc>
              <w:tc>
                <w:tcPr>
                  <w:tcW w:w="3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  <w:r w:rsidRPr="000B1056">
                    <w:rPr>
                      <w:rFonts w:ascii="Times New Roman" w:eastAsia="SimSun" w:hAnsi="Times New Roman"/>
                      <w:szCs w:val="22"/>
                    </w:rPr>
                    <w:t>(9)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  <w:r w:rsidRPr="000B1056">
                    <w:rPr>
                      <w:rFonts w:ascii="Times New Roman" w:eastAsia="SimSun" w:hAnsi="Times New Roman"/>
                      <w:szCs w:val="22"/>
                    </w:rPr>
                    <w:t>(10)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  <w:r w:rsidRPr="000B1056">
                    <w:rPr>
                      <w:rFonts w:ascii="Times New Roman" w:eastAsia="SimSun" w:hAnsi="Times New Roman"/>
                      <w:szCs w:val="22"/>
                    </w:rPr>
                    <w:t>(11)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  <w:r w:rsidRPr="000B1056">
                    <w:rPr>
                      <w:rFonts w:ascii="Times New Roman" w:eastAsia="SimSun" w:hAnsi="Times New Roman"/>
                      <w:szCs w:val="22"/>
                    </w:rPr>
                    <w:t>(12)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27" w:rsidRPr="000B1056" w:rsidRDefault="00C31A27" w:rsidP="006231FD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  <w:r w:rsidRPr="000B1056">
                    <w:rPr>
                      <w:rFonts w:ascii="Times New Roman" w:eastAsia="SimSun" w:hAnsi="Times New Roman"/>
                      <w:szCs w:val="22"/>
                    </w:rPr>
                    <w:t>(13)</w:t>
                  </w:r>
                </w:p>
              </w:tc>
            </w:tr>
            <w:tr w:rsidR="00896429" w:rsidRPr="000B1056" w:rsidTr="00896429">
              <w:trPr>
                <w:trHeight w:val="142"/>
              </w:trPr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896429" w:rsidRPr="000B1056" w:rsidRDefault="00896429" w:rsidP="00896429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  <w:r w:rsidRPr="000B1056">
                    <w:rPr>
                      <w:rFonts w:ascii="Times New Roman" w:eastAsia="SimSun" w:hAnsi="Times New Roman"/>
                      <w:szCs w:val="22"/>
                    </w:rPr>
                    <w:t>1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896429" w:rsidRPr="000B1056" w:rsidRDefault="00896429" w:rsidP="00896429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  <w:proofErr w:type="spellStart"/>
                  <w:r w:rsidRPr="000B1056">
                    <w:rPr>
                      <w:rFonts w:ascii="Times New Roman" w:eastAsia="SimSun" w:hAnsi="Times New Roman"/>
                      <w:szCs w:val="22"/>
                    </w:rPr>
                    <w:t>Ông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szCs w:val="22"/>
                    </w:rPr>
                    <w:t>Triệu</w:t>
                  </w:r>
                  <w:proofErr w:type="spellEnd"/>
                  <w:r>
                    <w:rPr>
                      <w:rFonts w:ascii="Times New Roman" w:eastAsia="SimSun" w:hAnsi="Times New Roman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szCs w:val="22"/>
                    </w:rPr>
                    <w:t>Văn</w:t>
                  </w:r>
                  <w:proofErr w:type="spellEnd"/>
                  <w:r>
                    <w:rPr>
                      <w:rFonts w:ascii="Times New Roman" w:eastAsia="SimSun" w:hAnsi="Times New Roman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szCs w:val="22"/>
                    </w:rPr>
                    <w:t>Phong</w:t>
                  </w:r>
                  <w:proofErr w:type="spellEnd"/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896429" w:rsidRPr="00896429" w:rsidRDefault="00896429" w:rsidP="00896429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2"/>
                    </w:rPr>
                    <w:t>Thôn</w:t>
                  </w:r>
                  <w:proofErr w:type="spellEnd"/>
                  <w:r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2"/>
                    </w:rPr>
                    <w:t>Khuổi</w:t>
                  </w:r>
                  <w:proofErr w:type="spellEnd"/>
                  <w:r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2"/>
                    </w:rPr>
                    <w:t>Bổng</w:t>
                  </w:r>
                  <w:proofErr w:type="spellEnd"/>
                  <w:r w:rsidRPr="000B1056">
                    <w:rPr>
                      <w:rFonts w:ascii="Times New Roman" w:hAnsi="Times New Roman"/>
                      <w:szCs w:val="22"/>
                      <w:lang w:val="vi-VN"/>
                    </w:rPr>
                    <w:t xml:space="preserve">, xã </w:t>
                  </w:r>
                  <w:proofErr w:type="spellStart"/>
                  <w:r>
                    <w:rPr>
                      <w:rFonts w:ascii="Times New Roman" w:hAnsi="Times New Roman"/>
                      <w:szCs w:val="22"/>
                    </w:rPr>
                    <w:t>Thiện</w:t>
                  </w:r>
                  <w:proofErr w:type="spellEnd"/>
                  <w:r>
                    <w:rPr>
                      <w:rFonts w:ascii="Times New Roman" w:hAnsi="Times New Roman"/>
                      <w:szCs w:val="22"/>
                    </w:rPr>
                    <w:t xml:space="preserve"> Long</w:t>
                  </w:r>
                  <w:r w:rsidRPr="000B1056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0B1056">
                    <w:rPr>
                      <w:rFonts w:ascii="Times New Roman" w:hAnsi="Times New Roman"/>
                      <w:szCs w:val="22"/>
                    </w:rPr>
                    <w:t>tỉnh</w:t>
                  </w:r>
                  <w:proofErr w:type="spellEnd"/>
                  <w:r w:rsidRPr="000B1056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hAnsi="Times New Roman"/>
                      <w:szCs w:val="22"/>
                    </w:rPr>
                    <w:t>Lạng</w:t>
                  </w:r>
                  <w:proofErr w:type="spellEnd"/>
                  <w:r w:rsidRPr="000B1056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hAnsi="Times New Roman"/>
                      <w:szCs w:val="22"/>
                    </w:rPr>
                    <w:t>Sơn</w:t>
                  </w:r>
                  <w:proofErr w:type="spellEnd"/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896429" w:rsidRPr="00896429" w:rsidRDefault="00896429" w:rsidP="00896429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2"/>
                    </w:rPr>
                    <w:t>Thôn</w:t>
                  </w:r>
                  <w:proofErr w:type="spellEnd"/>
                  <w:r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2"/>
                    </w:rPr>
                    <w:t>Khuổi</w:t>
                  </w:r>
                  <w:proofErr w:type="spellEnd"/>
                  <w:r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2"/>
                    </w:rPr>
                    <w:t>Bổng</w:t>
                  </w:r>
                  <w:proofErr w:type="spellEnd"/>
                  <w:r w:rsidRPr="000B1056">
                    <w:rPr>
                      <w:rFonts w:ascii="Times New Roman" w:hAnsi="Times New Roman"/>
                      <w:szCs w:val="22"/>
                      <w:lang w:val="vi-VN"/>
                    </w:rPr>
                    <w:t xml:space="preserve">, xã </w:t>
                  </w:r>
                  <w:proofErr w:type="spellStart"/>
                  <w:r>
                    <w:rPr>
                      <w:rFonts w:ascii="Times New Roman" w:hAnsi="Times New Roman"/>
                      <w:szCs w:val="22"/>
                    </w:rPr>
                    <w:t>Thiện</w:t>
                  </w:r>
                  <w:proofErr w:type="spellEnd"/>
                  <w:r>
                    <w:rPr>
                      <w:rFonts w:ascii="Times New Roman" w:hAnsi="Times New Roman"/>
                      <w:szCs w:val="22"/>
                    </w:rPr>
                    <w:t xml:space="preserve"> Long</w:t>
                  </w:r>
                  <w:r w:rsidRPr="000B1056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0B1056">
                    <w:rPr>
                      <w:rFonts w:ascii="Times New Roman" w:hAnsi="Times New Roman"/>
                      <w:szCs w:val="22"/>
                    </w:rPr>
                    <w:t>tỉnh</w:t>
                  </w:r>
                  <w:bookmarkStart w:id="0" w:name="_GoBack"/>
                  <w:bookmarkEnd w:id="0"/>
                  <w:proofErr w:type="spellEnd"/>
                  <w:r w:rsidRPr="000B1056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hAnsi="Times New Roman"/>
                      <w:szCs w:val="22"/>
                    </w:rPr>
                    <w:t>Lạng</w:t>
                  </w:r>
                  <w:proofErr w:type="spellEnd"/>
                  <w:r w:rsidRPr="000B1056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hAnsi="Times New Roman"/>
                      <w:szCs w:val="22"/>
                    </w:rPr>
                    <w:t>Sơn</w:t>
                  </w:r>
                  <w:proofErr w:type="spellEnd"/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896429" w:rsidRPr="000B1056" w:rsidRDefault="00896429" w:rsidP="00896429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  <w:r>
                    <w:rPr>
                      <w:rFonts w:ascii="Times New Roman" w:eastAsia="SimSun" w:hAnsi="Times New Roman"/>
                      <w:szCs w:val="22"/>
                    </w:rPr>
                    <w:t>416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896429" w:rsidRPr="000B1056" w:rsidRDefault="00896429" w:rsidP="00896429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  <w:r w:rsidRPr="003A47FD">
                    <w:rPr>
                      <w:rFonts w:ascii="Times New Roman" w:eastAsia="SimSun" w:hAnsi="Times New Roman"/>
                      <w:szCs w:val="22"/>
                    </w:rPr>
                    <w:t>72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896429" w:rsidRPr="000B1056" w:rsidRDefault="00896429" w:rsidP="00896429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  <w:r>
                    <w:rPr>
                      <w:rFonts w:ascii="Times New Roman" w:eastAsia="SimSun" w:hAnsi="Times New Roman"/>
                      <w:szCs w:val="22"/>
                    </w:rPr>
                    <w:t>400,0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896429" w:rsidRPr="000B1056" w:rsidRDefault="00896429" w:rsidP="00896429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  <w:r>
                    <w:rPr>
                      <w:rFonts w:ascii="Times New Roman" w:eastAsia="SimSun" w:hAnsi="Times New Roman"/>
                      <w:szCs w:val="22"/>
                    </w:rPr>
                    <w:t>2007</w:t>
                  </w:r>
                </w:p>
              </w:tc>
              <w:tc>
                <w:tcPr>
                  <w:tcW w:w="3644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896429" w:rsidRPr="00075510" w:rsidRDefault="00896429" w:rsidP="00896429">
                  <w:pPr>
                    <w:pStyle w:val="BodyText"/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</w:pP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Thửa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đất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do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ông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Triệu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Tiến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Ngân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khai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5021D9">
                    <w:rPr>
                      <w:rFonts w:ascii="Times New Roman" w:hAnsi="Times New Roman"/>
                      <w:spacing w:val="-6"/>
                    </w:rPr>
                    <w:t>phá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trồng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cây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hồ</w:t>
                  </w:r>
                  <w:r>
                    <w:rPr>
                      <w:rFonts w:ascii="Times New Roman" w:hAnsi="Times New Roman"/>
                      <w:spacing w:val="-6"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spacing w:val="-6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pacing w:val="-6"/>
                    </w:rPr>
                    <w:t>cây</w:t>
                  </w:r>
                  <w:proofErr w:type="spellEnd"/>
                  <w:r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pacing w:val="-6"/>
                    </w:rPr>
                    <w:t>chè</w:t>
                  </w:r>
                  <w:proofErr w:type="spellEnd"/>
                  <w:r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pacing w:val="-6"/>
                    </w:rPr>
                    <w:t>từ</w:t>
                  </w:r>
                  <w:proofErr w:type="spellEnd"/>
                  <w:r w:rsidRPr="005021D9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5021D9">
                    <w:rPr>
                      <w:rFonts w:ascii="Times New Roman" w:hAnsi="Times New Roman"/>
                      <w:spacing w:val="-6"/>
                    </w:rPr>
                    <w:t>năm</w:t>
                  </w:r>
                  <w:proofErr w:type="spellEnd"/>
                  <w:r w:rsidRPr="005021D9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r w:rsidRPr="00FA0915">
                    <w:rPr>
                      <w:rFonts w:ascii="Times New Roman" w:hAnsi="Times New Roman"/>
                      <w:spacing w:val="-6"/>
                    </w:rPr>
                    <w:t>19</w:t>
                  </w:r>
                  <w:r w:rsidRPr="005021D9">
                    <w:rPr>
                      <w:rFonts w:ascii="Times New Roman" w:hAnsi="Times New Roman"/>
                      <w:spacing w:val="-6"/>
                    </w:rPr>
                    <w:t>85</w:t>
                  </w:r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đến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năm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2007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ông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Triệu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Tiến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Ngân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tặng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cho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con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trai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ông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Triệu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Văn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Phong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làm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nhà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ở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quản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lý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,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sử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dụng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ổn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định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proofErr w:type="spellStart"/>
                  <w:r w:rsidRPr="00FA0915">
                    <w:rPr>
                      <w:rFonts w:ascii="Times New Roman" w:hAnsi="Times New Roman"/>
                      <w:spacing w:val="-6"/>
                    </w:rPr>
                    <w:t>đến</w:t>
                  </w:r>
                  <w:proofErr w:type="spellEnd"/>
                  <w:r w:rsidRPr="00FA0915">
                    <w:rPr>
                      <w:rFonts w:ascii="Times New Roman" w:hAnsi="Times New Roman"/>
                      <w:spacing w:val="-6"/>
                    </w:rPr>
                    <w:t xml:space="preserve"> nay.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896429" w:rsidRPr="000B1056" w:rsidRDefault="00896429" w:rsidP="00896429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szCs w:val="22"/>
                    </w:rPr>
                    <w:t>Đất</w:t>
                  </w:r>
                  <w:proofErr w:type="spellEnd"/>
                  <w:r>
                    <w:rPr>
                      <w:rFonts w:ascii="Times New Roman" w:eastAsia="SimSun" w:hAnsi="Times New Roman"/>
                      <w:szCs w:val="22"/>
                    </w:rPr>
                    <w:t xml:space="preserve"> ở </w:t>
                  </w:r>
                  <w:proofErr w:type="spellStart"/>
                  <w:r>
                    <w:rPr>
                      <w:rFonts w:ascii="Times New Roman" w:eastAsia="SimSun" w:hAnsi="Times New Roman"/>
                      <w:szCs w:val="22"/>
                    </w:rPr>
                    <w:t>tại</w:t>
                  </w:r>
                  <w:proofErr w:type="spellEnd"/>
                  <w:r>
                    <w:rPr>
                      <w:rFonts w:ascii="Times New Roman" w:eastAsia="SimSun" w:hAnsi="Times New Roman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szCs w:val="22"/>
                    </w:rPr>
                    <w:t>nông</w:t>
                  </w:r>
                  <w:proofErr w:type="spellEnd"/>
                  <w:r>
                    <w:rPr>
                      <w:rFonts w:ascii="Times New Roman" w:eastAsia="SimSun" w:hAnsi="Times New Roman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szCs w:val="22"/>
                    </w:rPr>
                    <w:t>thôn</w:t>
                  </w:r>
                  <w:proofErr w:type="spellEnd"/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896429" w:rsidRPr="000B1056" w:rsidRDefault="00896429" w:rsidP="00896429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896429" w:rsidRPr="000B1056" w:rsidRDefault="00896429" w:rsidP="00896429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</w:p>
                <w:p w:rsidR="00896429" w:rsidRPr="000B1056" w:rsidRDefault="00896429" w:rsidP="00896429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  <w:proofErr w:type="spellStart"/>
                  <w:r w:rsidRPr="000B1056">
                    <w:rPr>
                      <w:rFonts w:ascii="Times New Roman" w:eastAsia="SimSun" w:hAnsi="Times New Roman"/>
                      <w:szCs w:val="22"/>
                    </w:rPr>
                    <w:t>Không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szCs w:val="22"/>
                    </w:rPr>
                    <w:t>có</w:t>
                  </w:r>
                  <w:proofErr w:type="spellEnd"/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896429" w:rsidRPr="000B1056" w:rsidRDefault="00896429" w:rsidP="00896429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szCs w:val="22"/>
                    </w:rPr>
                  </w:pPr>
                  <w:proofErr w:type="spellStart"/>
                  <w:r w:rsidRPr="000B1056">
                    <w:rPr>
                      <w:rFonts w:ascii="Times New Roman" w:eastAsia="SimSun" w:hAnsi="Times New Roman"/>
                      <w:szCs w:val="22"/>
                    </w:rPr>
                    <w:t>Phù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szCs w:val="22"/>
                    </w:rPr>
                    <w:t>hợp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szCs w:val="22"/>
                    </w:rPr>
                    <w:t>với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szCs w:val="22"/>
                    </w:rPr>
                    <w:t>Quy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szCs w:val="22"/>
                    </w:rPr>
                    <w:t>hoạch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szCs w:val="22"/>
                    </w:rPr>
                    <w:t>sử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szCs w:val="22"/>
                    </w:rPr>
                    <w:t>dụng</w:t>
                  </w:r>
                  <w:proofErr w:type="spellEnd"/>
                  <w:r w:rsidRPr="000B1056">
                    <w:rPr>
                      <w:rFonts w:ascii="Times New Roman" w:eastAsia="SimSun" w:hAnsi="Times New Roman"/>
                      <w:szCs w:val="22"/>
                    </w:rPr>
                    <w:t xml:space="preserve"> </w:t>
                  </w:r>
                  <w:proofErr w:type="spellStart"/>
                  <w:r w:rsidRPr="000B1056">
                    <w:rPr>
                      <w:rFonts w:ascii="Times New Roman" w:eastAsia="SimSun" w:hAnsi="Times New Roman"/>
                      <w:szCs w:val="22"/>
                    </w:rPr>
                    <w:t>đất</w:t>
                  </w:r>
                  <w:proofErr w:type="spellEnd"/>
                </w:p>
              </w:tc>
            </w:tr>
          </w:tbl>
          <w:p w:rsidR="00C31A27" w:rsidRPr="000B1056" w:rsidRDefault="00196C18" w:rsidP="007C6C94">
            <w:pPr>
              <w:spacing w:after="0" w:line="240" w:lineRule="auto"/>
              <w:ind w:firstLine="0"/>
              <w:jc w:val="left"/>
              <w:rPr>
                <w:rFonts w:ascii="Times New Roman" w:eastAsia="SimSun" w:hAnsi="Times New Roman"/>
                <w:szCs w:val="22"/>
              </w:rPr>
            </w:pPr>
            <w:r w:rsidRPr="000B1056">
              <w:rPr>
                <w:rFonts w:ascii="Times New Roman" w:eastAsia="SimSun" w:hAnsi="Times New Roman"/>
                <w:szCs w:val="22"/>
              </w:rPr>
              <w:t xml:space="preserve">    </w:t>
            </w:r>
            <w:proofErr w:type="spellStart"/>
            <w:r w:rsidR="00C31A27" w:rsidRPr="000B1056">
              <w:rPr>
                <w:rFonts w:ascii="Times New Roman" w:eastAsia="SimSun" w:hAnsi="Times New Roman"/>
                <w:szCs w:val="22"/>
              </w:rPr>
              <w:t>Danh</w:t>
            </w:r>
            <w:proofErr w:type="spellEnd"/>
            <w:r w:rsidR="00C31A27"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="00C31A27" w:rsidRPr="000B1056">
              <w:rPr>
                <w:rFonts w:ascii="Times New Roman" w:eastAsia="SimSun" w:hAnsi="Times New Roman"/>
                <w:szCs w:val="22"/>
              </w:rPr>
              <w:t>sách</w:t>
            </w:r>
            <w:proofErr w:type="spellEnd"/>
            <w:r w:rsidR="00C31A27"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="00C31A27" w:rsidRPr="000B1056">
              <w:rPr>
                <w:rFonts w:ascii="Times New Roman" w:eastAsia="SimSun" w:hAnsi="Times New Roman"/>
                <w:szCs w:val="22"/>
              </w:rPr>
              <w:t>này</w:t>
            </w:r>
            <w:proofErr w:type="spellEnd"/>
            <w:r w:rsidR="00C31A27"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="00C31A27" w:rsidRPr="000B1056">
              <w:rPr>
                <w:rFonts w:ascii="Times New Roman" w:eastAsia="SimSun" w:hAnsi="Times New Roman"/>
                <w:szCs w:val="22"/>
              </w:rPr>
              <w:t>được</w:t>
            </w:r>
            <w:proofErr w:type="spellEnd"/>
            <w:r w:rsidR="00C31A27"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="00C31A27" w:rsidRPr="000B1056">
              <w:rPr>
                <w:rFonts w:ascii="Times New Roman" w:eastAsia="SimSun" w:hAnsi="Times New Roman"/>
                <w:szCs w:val="22"/>
              </w:rPr>
              <w:t>công</w:t>
            </w:r>
            <w:proofErr w:type="spellEnd"/>
            <w:r w:rsidR="00C31A27"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="00C31A27" w:rsidRPr="000B1056">
              <w:rPr>
                <w:rFonts w:ascii="Times New Roman" w:eastAsia="SimSun" w:hAnsi="Times New Roman"/>
                <w:szCs w:val="22"/>
              </w:rPr>
              <w:t>khai</w:t>
            </w:r>
            <w:proofErr w:type="spellEnd"/>
            <w:r w:rsidR="00C31A27"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="00C31A27" w:rsidRPr="000B1056">
              <w:rPr>
                <w:rFonts w:ascii="Times New Roman" w:eastAsia="SimSun" w:hAnsi="Times New Roman"/>
                <w:szCs w:val="22"/>
              </w:rPr>
              <w:t>trong</w:t>
            </w:r>
            <w:proofErr w:type="spellEnd"/>
            <w:r w:rsidR="00C31A27"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="00C31A27" w:rsidRPr="000B1056">
              <w:rPr>
                <w:rFonts w:ascii="Times New Roman" w:eastAsia="SimSun" w:hAnsi="Times New Roman"/>
                <w:szCs w:val="22"/>
              </w:rPr>
              <w:t>thời</w:t>
            </w:r>
            <w:proofErr w:type="spellEnd"/>
            <w:r w:rsidR="00C31A27"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="00C31A27" w:rsidRPr="000B1056">
              <w:rPr>
                <w:rFonts w:ascii="Times New Roman" w:eastAsia="SimSun" w:hAnsi="Times New Roman"/>
                <w:szCs w:val="22"/>
              </w:rPr>
              <w:t>gian</w:t>
            </w:r>
            <w:proofErr w:type="spellEnd"/>
            <w:r w:rsidR="00C31A27" w:rsidRPr="000B1056">
              <w:rPr>
                <w:rFonts w:ascii="Times New Roman" w:eastAsia="SimSun" w:hAnsi="Times New Roman"/>
                <w:szCs w:val="22"/>
              </w:rPr>
              <w:t xml:space="preserve"> 15 </w:t>
            </w:r>
            <w:proofErr w:type="spellStart"/>
            <w:r w:rsidR="00C31A27" w:rsidRPr="000B1056">
              <w:rPr>
                <w:rFonts w:ascii="Times New Roman" w:eastAsia="SimSun" w:hAnsi="Times New Roman"/>
                <w:szCs w:val="22"/>
              </w:rPr>
              <w:t>ngày</w:t>
            </w:r>
            <w:proofErr w:type="spellEnd"/>
            <w:r w:rsidR="00C31A27" w:rsidRPr="000B1056">
              <w:rPr>
                <w:rFonts w:ascii="Times New Roman" w:eastAsia="SimSun" w:hAnsi="Times New Roman"/>
                <w:szCs w:val="22"/>
              </w:rPr>
              <w:t xml:space="preserve">, </w:t>
            </w:r>
            <w:proofErr w:type="spellStart"/>
            <w:r w:rsidR="00C31A27" w:rsidRPr="000B1056">
              <w:rPr>
                <w:rFonts w:ascii="Times New Roman" w:eastAsia="SimSun" w:hAnsi="Times New Roman"/>
                <w:szCs w:val="22"/>
              </w:rPr>
              <w:t>kể</w:t>
            </w:r>
            <w:proofErr w:type="spellEnd"/>
            <w:r w:rsidR="00C31A27"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="00C31A27" w:rsidRPr="000B1056">
              <w:rPr>
                <w:rFonts w:ascii="Times New Roman" w:eastAsia="SimSun" w:hAnsi="Times New Roman"/>
                <w:szCs w:val="22"/>
              </w:rPr>
              <w:t>từ</w:t>
            </w:r>
            <w:proofErr w:type="spellEnd"/>
            <w:r w:rsidR="006231FD"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="006231FD" w:rsidRPr="000B1056">
              <w:rPr>
                <w:rFonts w:ascii="Times New Roman" w:eastAsia="SimSun" w:hAnsi="Times New Roman"/>
                <w:szCs w:val="22"/>
              </w:rPr>
              <w:t>ngày</w:t>
            </w:r>
            <w:proofErr w:type="spellEnd"/>
            <w:r w:rsidR="006231FD"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r w:rsidR="00896429">
              <w:rPr>
                <w:rFonts w:ascii="Times New Roman" w:eastAsia="SimSun" w:hAnsi="Times New Roman"/>
                <w:color w:val="000000" w:themeColor="text1"/>
                <w:szCs w:val="22"/>
              </w:rPr>
              <w:t>26</w:t>
            </w:r>
            <w:r w:rsidR="00EE7126" w:rsidRPr="000B1056">
              <w:rPr>
                <w:rFonts w:ascii="Times New Roman" w:eastAsia="SimSun" w:hAnsi="Times New Roman"/>
                <w:color w:val="000000" w:themeColor="text1"/>
                <w:szCs w:val="22"/>
                <w:lang w:val="vi-VN"/>
              </w:rPr>
              <w:t>/</w:t>
            </w:r>
            <w:r w:rsidR="00896429">
              <w:rPr>
                <w:rFonts w:ascii="Times New Roman" w:eastAsia="SimSun" w:hAnsi="Times New Roman"/>
                <w:color w:val="000000" w:themeColor="text1"/>
                <w:szCs w:val="22"/>
              </w:rPr>
              <w:t>0</w:t>
            </w:r>
            <w:r w:rsidR="00F0634A">
              <w:rPr>
                <w:rFonts w:ascii="Times New Roman" w:eastAsia="SimSun" w:hAnsi="Times New Roman"/>
                <w:color w:val="000000" w:themeColor="text1"/>
                <w:szCs w:val="22"/>
              </w:rPr>
              <w:t>1</w:t>
            </w:r>
            <w:r w:rsidR="003C0B3C" w:rsidRPr="000B1056">
              <w:rPr>
                <w:rFonts w:ascii="Times New Roman" w:eastAsia="SimSun" w:hAnsi="Times New Roman"/>
                <w:color w:val="000000" w:themeColor="text1"/>
                <w:szCs w:val="22"/>
              </w:rPr>
              <w:t>/202</w:t>
            </w:r>
            <w:r w:rsidR="00896429">
              <w:rPr>
                <w:rFonts w:ascii="Times New Roman" w:eastAsia="SimSun" w:hAnsi="Times New Roman"/>
                <w:color w:val="000000" w:themeColor="text1"/>
                <w:szCs w:val="22"/>
              </w:rPr>
              <w:t>6</w:t>
            </w:r>
            <w:r w:rsidR="003C0B3C" w:rsidRPr="000B1056">
              <w:rPr>
                <w:rFonts w:ascii="Times New Roman" w:eastAsia="SimSun" w:hAnsi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="00C31A27" w:rsidRPr="000B1056">
              <w:rPr>
                <w:rFonts w:ascii="Times New Roman" w:eastAsia="SimSun" w:hAnsi="Times New Roman"/>
                <w:color w:val="000000" w:themeColor="text1"/>
                <w:szCs w:val="22"/>
              </w:rPr>
              <w:t>đến</w:t>
            </w:r>
            <w:proofErr w:type="spellEnd"/>
            <w:r w:rsidR="00C31A27" w:rsidRPr="000B1056">
              <w:rPr>
                <w:rFonts w:ascii="Times New Roman" w:eastAsia="SimSun" w:hAnsi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="00C31A27" w:rsidRPr="000B1056">
              <w:rPr>
                <w:rFonts w:ascii="Times New Roman" w:eastAsia="SimSun" w:hAnsi="Times New Roman"/>
                <w:color w:val="000000" w:themeColor="text1"/>
                <w:szCs w:val="22"/>
              </w:rPr>
              <w:t>ngày</w:t>
            </w:r>
            <w:proofErr w:type="spellEnd"/>
            <w:r w:rsidR="00D15F69" w:rsidRPr="000B1056">
              <w:rPr>
                <w:rFonts w:ascii="Times New Roman" w:eastAsia="SimSun" w:hAnsi="Times New Roman"/>
                <w:color w:val="000000" w:themeColor="text1"/>
                <w:szCs w:val="22"/>
              </w:rPr>
              <w:t xml:space="preserve"> </w:t>
            </w:r>
            <w:r w:rsidR="00896429">
              <w:rPr>
                <w:rFonts w:ascii="Times New Roman" w:eastAsia="SimSun" w:hAnsi="Times New Roman"/>
                <w:color w:val="000000" w:themeColor="text1"/>
                <w:szCs w:val="22"/>
              </w:rPr>
              <w:t>09</w:t>
            </w:r>
            <w:r w:rsidR="006D64E5">
              <w:rPr>
                <w:rFonts w:ascii="Times New Roman" w:eastAsia="SimSun" w:hAnsi="Times New Roman"/>
                <w:color w:val="000000" w:themeColor="text1"/>
                <w:szCs w:val="22"/>
                <w:lang w:val="vi-VN"/>
              </w:rPr>
              <w:t>/</w:t>
            </w:r>
            <w:r w:rsidR="00F0634A">
              <w:rPr>
                <w:rFonts w:ascii="Times New Roman" w:eastAsia="SimSun" w:hAnsi="Times New Roman"/>
                <w:color w:val="000000" w:themeColor="text1"/>
                <w:szCs w:val="22"/>
              </w:rPr>
              <w:t>0</w:t>
            </w:r>
            <w:r w:rsidR="00896429">
              <w:rPr>
                <w:rFonts w:ascii="Times New Roman" w:eastAsia="SimSun" w:hAnsi="Times New Roman"/>
                <w:color w:val="000000" w:themeColor="text1"/>
                <w:szCs w:val="22"/>
              </w:rPr>
              <w:t>2</w:t>
            </w:r>
            <w:r w:rsidR="00FD27F8" w:rsidRPr="000B1056">
              <w:rPr>
                <w:rFonts w:ascii="Times New Roman" w:eastAsia="SimSun" w:hAnsi="Times New Roman"/>
                <w:color w:val="000000" w:themeColor="text1"/>
                <w:szCs w:val="22"/>
                <w:lang w:val="vi-VN"/>
              </w:rPr>
              <w:t>/202</w:t>
            </w:r>
            <w:r w:rsidR="00896429">
              <w:rPr>
                <w:rFonts w:ascii="Times New Roman" w:eastAsia="SimSun" w:hAnsi="Times New Roman"/>
                <w:color w:val="000000" w:themeColor="text1"/>
                <w:szCs w:val="22"/>
              </w:rPr>
              <w:t>6</w:t>
            </w:r>
            <w:r w:rsidR="00C31A27" w:rsidRPr="000B1056">
              <w:rPr>
                <w:rFonts w:ascii="Times New Roman" w:eastAsia="SimSun" w:hAnsi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="00C31A27" w:rsidRPr="000B1056">
              <w:rPr>
                <w:rFonts w:ascii="Times New Roman" w:eastAsia="SimSun" w:hAnsi="Times New Roman"/>
                <w:szCs w:val="22"/>
              </w:rPr>
              <w:t>Tại</w:t>
            </w:r>
            <w:proofErr w:type="spellEnd"/>
            <w:r w:rsidR="00C31A27"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="00C31A27" w:rsidRPr="000B1056">
              <w:rPr>
                <w:rFonts w:ascii="Times New Roman" w:eastAsia="SimSun" w:hAnsi="Times New Roman"/>
                <w:szCs w:val="22"/>
              </w:rPr>
              <w:t>địa</w:t>
            </w:r>
            <w:proofErr w:type="spellEnd"/>
            <w:r w:rsidR="00C31A27"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="00C31A27" w:rsidRPr="000B1056">
              <w:rPr>
                <w:rFonts w:ascii="Times New Roman" w:eastAsia="SimSun" w:hAnsi="Times New Roman"/>
                <w:szCs w:val="22"/>
              </w:rPr>
              <w:t>điểm</w:t>
            </w:r>
            <w:proofErr w:type="spellEnd"/>
            <w:r w:rsidR="00C31A27" w:rsidRPr="000B1056">
              <w:rPr>
                <w:rFonts w:ascii="Times New Roman" w:eastAsia="SimSun" w:hAnsi="Times New Roman"/>
                <w:szCs w:val="22"/>
              </w:rPr>
              <w:t xml:space="preserve">: </w:t>
            </w:r>
            <w:proofErr w:type="spellStart"/>
            <w:r w:rsidR="006231FD" w:rsidRPr="000B1056">
              <w:rPr>
                <w:rFonts w:ascii="Times New Roman" w:eastAsia="SimSun" w:hAnsi="Times New Roman"/>
                <w:szCs w:val="22"/>
              </w:rPr>
              <w:t>Nhà</w:t>
            </w:r>
            <w:proofErr w:type="spellEnd"/>
            <w:r w:rsidR="006231FD"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="006231FD" w:rsidRPr="000B1056">
              <w:rPr>
                <w:rFonts w:ascii="Times New Roman" w:eastAsia="SimSun" w:hAnsi="Times New Roman"/>
                <w:szCs w:val="22"/>
              </w:rPr>
              <w:t>Văn</w:t>
            </w:r>
            <w:proofErr w:type="spellEnd"/>
            <w:r w:rsidR="006231FD"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="006231FD" w:rsidRPr="000B1056">
              <w:rPr>
                <w:rFonts w:ascii="Times New Roman" w:eastAsia="SimSun" w:hAnsi="Times New Roman"/>
                <w:szCs w:val="22"/>
              </w:rPr>
              <w:t>Hóa</w:t>
            </w:r>
            <w:proofErr w:type="spellEnd"/>
            <w:r w:rsidR="006231FD"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="007C6C94">
              <w:rPr>
                <w:rFonts w:ascii="Times New Roman" w:eastAsia="SimSun" w:hAnsi="Times New Roman"/>
                <w:szCs w:val="22"/>
              </w:rPr>
              <w:t>thôn</w:t>
            </w:r>
            <w:proofErr w:type="spellEnd"/>
            <w:r w:rsidR="007C6C94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="00896429">
              <w:rPr>
                <w:rFonts w:ascii="Times New Roman" w:eastAsia="SimSun" w:hAnsi="Times New Roman"/>
                <w:szCs w:val="22"/>
              </w:rPr>
              <w:t>Khuổi</w:t>
            </w:r>
            <w:proofErr w:type="spellEnd"/>
            <w:r w:rsidR="00896429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="00896429">
              <w:rPr>
                <w:rFonts w:ascii="Times New Roman" w:eastAsia="SimSun" w:hAnsi="Times New Roman"/>
                <w:szCs w:val="22"/>
              </w:rPr>
              <w:t>Bổng</w:t>
            </w:r>
            <w:proofErr w:type="spellEnd"/>
            <w:r w:rsidR="006231FD"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="006231FD" w:rsidRPr="000B1056">
              <w:rPr>
                <w:rFonts w:ascii="Times New Roman" w:eastAsia="SimSun" w:hAnsi="Times New Roman"/>
                <w:szCs w:val="22"/>
              </w:rPr>
              <w:t>và</w:t>
            </w:r>
            <w:proofErr w:type="spellEnd"/>
            <w:r w:rsidR="006231FD" w:rsidRPr="000B1056">
              <w:rPr>
                <w:rFonts w:ascii="Times New Roman" w:eastAsia="SimSun" w:hAnsi="Times New Roman"/>
                <w:szCs w:val="22"/>
              </w:rPr>
              <w:t xml:space="preserve"> UBND </w:t>
            </w:r>
            <w:proofErr w:type="spellStart"/>
            <w:r w:rsidR="00707195" w:rsidRPr="000B1056">
              <w:rPr>
                <w:rFonts w:ascii="Times New Roman" w:eastAsia="SimSun" w:hAnsi="Times New Roman"/>
                <w:szCs w:val="22"/>
              </w:rPr>
              <w:t>xã</w:t>
            </w:r>
            <w:proofErr w:type="spellEnd"/>
            <w:r w:rsidR="00707195"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="006D64E5">
              <w:rPr>
                <w:rFonts w:ascii="Times New Roman" w:eastAsia="SimSun" w:hAnsi="Times New Roman"/>
                <w:szCs w:val="22"/>
              </w:rPr>
              <w:t>Thiện</w:t>
            </w:r>
            <w:proofErr w:type="spellEnd"/>
            <w:r w:rsidR="006D64E5">
              <w:rPr>
                <w:rFonts w:ascii="Times New Roman" w:eastAsia="SimSun" w:hAnsi="Times New Roman"/>
                <w:szCs w:val="22"/>
              </w:rPr>
              <w:t xml:space="preserve"> Long</w:t>
            </w:r>
            <w:r w:rsidR="006231FD" w:rsidRPr="000B1056">
              <w:rPr>
                <w:rFonts w:ascii="Times New Roman" w:eastAsia="SimSun" w:hAnsi="Times New Roman"/>
                <w:szCs w:val="22"/>
              </w:rPr>
              <w:t>.</w:t>
            </w:r>
          </w:p>
          <w:p w:rsidR="00C31A27" w:rsidRPr="000B1056" w:rsidRDefault="00C31A27" w:rsidP="006D64E5">
            <w:pPr>
              <w:spacing w:after="120" w:line="240" w:lineRule="auto"/>
              <w:ind w:firstLine="567"/>
              <w:jc w:val="left"/>
              <w:rPr>
                <w:rFonts w:ascii="Times New Roman" w:eastAsia="SimSun" w:hAnsi="Times New Roman"/>
                <w:szCs w:val="22"/>
              </w:rPr>
            </w:pP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Người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không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đồng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ý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với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kết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quả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kiểm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tra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trên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đây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thì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gửi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đơn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đế</w:t>
            </w:r>
            <w:r w:rsidR="00196C18" w:rsidRPr="000B1056">
              <w:rPr>
                <w:rFonts w:ascii="Times New Roman" w:eastAsia="SimSun" w:hAnsi="Times New Roman"/>
                <w:szCs w:val="22"/>
              </w:rPr>
              <w:t>n</w:t>
            </w:r>
            <w:proofErr w:type="spellEnd"/>
            <w:r w:rsidR="00196C18" w:rsidRPr="000B1056">
              <w:rPr>
                <w:rFonts w:ascii="Times New Roman" w:eastAsia="SimSun" w:hAnsi="Times New Roman"/>
                <w:szCs w:val="22"/>
              </w:rPr>
              <w:t xml:space="preserve"> UBND </w:t>
            </w:r>
            <w:proofErr w:type="spellStart"/>
            <w:r w:rsidR="00196C18" w:rsidRPr="000B1056">
              <w:rPr>
                <w:rFonts w:ascii="Times New Roman" w:eastAsia="SimSun" w:hAnsi="Times New Roman"/>
                <w:szCs w:val="22"/>
              </w:rPr>
              <w:t>xã</w:t>
            </w:r>
            <w:proofErr w:type="spellEnd"/>
            <w:r w:rsidR="00196C18"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="006D64E5">
              <w:rPr>
                <w:rFonts w:ascii="Times New Roman" w:eastAsia="SimSun" w:hAnsi="Times New Roman"/>
                <w:szCs w:val="22"/>
              </w:rPr>
              <w:t>Thiện</w:t>
            </w:r>
            <w:proofErr w:type="spellEnd"/>
            <w:r w:rsidR="006D64E5">
              <w:rPr>
                <w:rFonts w:ascii="Times New Roman" w:eastAsia="SimSun" w:hAnsi="Times New Roman"/>
                <w:szCs w:val="22"/>
              </w:rPr>
              <w:t xml:space="preserve"> Long</w:t>
            </w:r>
            <w:r w:rsidR="006D64E5"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để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giải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quyết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;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sau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thời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gian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trên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sẽ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không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xem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xét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giải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 xml:space="preserve"> </w:t>
            </w:r>
            <w:proofErr w:type="spellStart"/>
            <w:r w:rsidRPr="000B1056">
              <w:rPr>
                <w:rFonts w:ascii="Times New Roman" w:eastAsia="SimSun" w:hAnsi="Times New Roman"/>
                <w:szCs w:val="22"/>
              </w:rPr>
              <w:t>quyết</w:t>
            </w:r>
            <w:proofErr w:type="spellEnd"/>
            <w:r w:rsidRPr="000B1056">
              <w:rPr>
                <w:rFonts w:ascii="Times New Roman" w:eastAsia="SimSun" w:hAnsi="Times New Roman"/>
                <w:szCs w:val="22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24"/>
              <w:gridCol w:w="7624"/>
            </w:tblGrid>
            <w:tr w:rsidR="00EE7126" w:rsidRPr="000B1056" w:rsidTr="00EE7126">
              <w:tc>
                <w:tcPr>
                  <w:tcW w:w="7624" w:type="dxa"/>
                </w:tcPr>
                <w:p w:rsidR="00EE7126" w:rsidRPr="000B1056" w:rsidRDefault="00EE7126" w:rsidP="006231FD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i/>
                      <w:iCs/>
                      <w:szCs w:val="22"/>
                    </w:rPr>
                  </w:pPr>
                </w:p>
              </w:tc>
              <w:tc>
                <w:tcPr>
                  <w:tcW w:w="7624" w:type="dxa"/>
                </w:tcPr>
                <w:p w:rsidR="00EE7126" w:rsidRPr="000B1056" w:rsidRDefault="00896429" w:rsidP="00EE7126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i/>
                      <w:iCs/>
                      <w:szCs w:val="22"/>
                      <w:lang w:val="vi-V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i/>
                      <w:iCs/>
                      <w:szCs w:val="22"/>
                    </w:rPr>
                    <w:t>Thiện</w:t>
                  </w:r>
                  <w:proofErr w:type="spellEnd"/>
                  <w:r>
                    <w:rPr>
                      <w:rFonts w:ascii="Times New Roman" w:eastAsia="SimSun" w:hAnsi="Times New Roman"/>
                      <w:i/>
                      <w:iCs/>
                      <w:szCs w:val="22"/>
                    </w:rPr>
                    <w:t xml:space="preserve"> Long</w:t>
                  </w:r>
                  <w:r w:rsidR="00EE7126" w:rsidRPr="000B1056">
                    <w:rPr>
                      <w:rFonts w:ascii="Times New Roman" w:eastAsia="SimSun" w:hAnsi="Times New Roman"/>
                      <w:i/>
                      <w:iCs/>
                      <w:szCs w:val="22"/>
                    </w:rPr>
                    <w:t xml:space="preserve">, </w:t>
                  </w:r>
                  <w:proofErr w:type="spellStart"/>
                  <w:r w:rsidR="00EE7126" w:rsidRPr="000B1056">
                    <w:rPr>
                      <w:rFonts w:ascii="Times New Roman" w:eastAsia="SimSun" w:hAnsi="Times New Roman"/>
                      <w:i/>
                      <w:iCs/>
                      <w:szCs w:val="22"/>
                    </w:rPr>
                    <w:t>ngày</w:t>
                  </w:r>
                  <w:proofErr w:type="spellEnd"/>
                  <w:r w:rsidR="00EE7126" w:rsidRPr="000B1056">
                    <w:rPr>
                      <w:rFonts w:ascii="Times New Roman" w:eastAsia="SimSun" w:hAnsi="Times New Roman"/>
                      <w:i/>
                      <w:iCs/>
                      <w:szCs w:val="22"/>
                    </w:rPr>
                    <w:t xml:space="preserve"> </w:t>
                  </w:r>
                  <w:r>
                    <w:rPr>
                      <w:rFonts w:ascii="Times New Roman" w:eastAsia="SimSun" w:hAnsi="Times New Roman"/>
                      <w:i/>
                      <w:iCs/>
                      <w:szCs w:val="22"/>
                    </w:rPr>
                    <w:t xml:space="preserve">    </w:t>
                  </w:r>
                  <w:r w:rsidR="00EE7126" w:rsidRPr="000B1056">
                    <w:rPr>
                      <w:rFonts w:ascii="Times New Roman" w:eastAsia="SimSun" w:hAnsi="Times New Roman"/>
                      <w:i/>
                      <w:iCs/>
                      <w:szCs w:val="22"/>
                    </w:rPr>
                    <w:t xml:space="preserve"> </w:t>
                  </w:r>
                  <w:proofErr w:type="spellStart"/>
                  <w:r w:rsidR="00EE7126" w:rsidRPr="000B1056">
                    <w:rPr>
                      <w:rFonts w:ascii="Times New Roman" w:eastAsia="SimSun" w:hAnsi="Times New Roman"/>
                      <w:i/>
                      <w:iCs/>
                      <w:szCs w:val="22"/>
                    </w:rPr>
                    <w:t>tháng</w:t>
                  </w:r>
                  <w:proofErr w:type="spellEnd"/>
                  <w:r w:rsidR="00EE7126" w:rsidRPr="000B1056">
                    <w:rPr>
                      <w:rFonts w:ascii="Times New Roman" w:eastAsia="SimSun" w:hAnsi="Times New Roman"/>
                      <w:i/>
                      <w:iCs/>
                      <w:szCs w:val="22"/>
                    </w:rPr>
                    <w:t xml:space="preserve"> </w:t>
                  </w:r>
                  <w:r>
                    <w:rPr>
                      <w:rFonts w:ascii="Times New Roman" w:eastAsia="SimSun" w:hAnsi="Times New Roman"/>
                      <w:i/>
                      <w:iCs/>
                      <w:szCs w:val="22"/>
                    </w:rPr>
                    <w:t xml:space="preserve">  </w:t>
                  </w:r>
                  <w:r w:rsidR="00EE7126" w:rsidRPr="000B1056">
                    <w:rPr>
                      <w:rFonts w:ascii="Times New Roman" w:eastAsia="SimSun" w:hAnsi="Times New Roman"/>
                      <w:i/>
                      <w:iCs/>
                      <w:szCs w:val="22"/>
                    </w:rPr>
                    <w:t xml:space="preserve"> </w:t>
                  </w:r>
                  <w:proofErr w:type="spellStart"/>
                  <w:r w:rsidR="00EE7126" w:rsidRPr="000B1056">
                    <w:rPr>
                      <w:rFonts w:ascii="Times New Roman" w:eastAsia="SimSun" w:hAnsi="Times New Roman"/>
                      <w:i/>
                      <w:iCs/>
                      <w:szCs w:val="22"/>
                    </w:rPr>
                    <w:t>năm</w:t>
                  </w:r>
                  <w:proofErr w:type="spellEnd"/>
                  <w:r w:rsidR="00EE7126" w:rsidRPr="000B1056">
                    <w:rPr>
                      <w:rFonts w:ascii="Times New Roman" w:eastAsia="SimSun" w:hAnsi="Times New Roman"/>
                      <w:i/>
                      <w:iCs/>
                      <w:szCs w:val="22"/>
                    </w:rPr>
                    <w:t xml:space="preserve"> 202</w:t>
                  </w:r>
                  <w:r>
                    <w:rPr>
                      <w:rFonts w:ascii="Times New Roman" w:eastAsia="SimSun" w:hAnsi="Times New Roman"/>
                      <w:i/>
                      <w:iCs/>
                      <w:szCs w:val="22"/>
                    </w:rPr>
                    <w:t>6</w:t>
                  </w:r>
                </w:p>
                <w:p w:rsidR="00EE7126" w:rsidRDefault="00896429" w:rsidP="00EE7126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szCs w:val="22"/>
                      <w:lang w:val="vi-VN"/>
                    </w:rPr>
                  </w:pPr>
                  <w:r>
                    <w:rPr>
                      <w:rFonts w:ascii="Times New Roman" w:eastAsia="SimSun" w:hAnsi="Times New Roman"/>
                      <w:b/>
                      <w:szCs w:val="22"/>
                    </w:rPr>
                    <w:t xml:space="preserve">KT. </w:t>
                  </w:r>
                  <w:r w:rsidR="00EE7126" w:rsidRPr="000B1056">
                    <w:rPr>
                      <w:rFonts w:ascii="Times New Roman" w:eastAsia="SimSun" w:hAnsi="Times New Roman"/>
                      <w:b/>
                      <w:szCs w:val="22"/>
                      <w:lang w:val="vi-VN"/>
                    </w:rPr>
                    <w:t>CHỦ TỊCH</w:t>
                  </w:r>
                </w:p>
                <w:p w:rsidR="00896429" w:rsidRPr="00896429" w:rsidRDefault="00896429" w:rsidP="00EE7126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szCs w:val="22"/>
                    </w:rPr>
                  </w:pPr>
                  <w:r>
                    <w:rPr>
                      <w:rFonts w:ascii="Times New Roman" w:eastAsia="SimSun" w:hAnsi="Times New Roman"/>
                      <w:b/>
                      <w:szCs w:val="22"/>
                    </w:rPr>
                    <w:t>PHÓ CHỦ TỊCH</w:t>
                  </w:r>
                </w:p>
                <w:p w:rsidR="00EE7126" w:rsidRPr="000B1056" w:rsidRDefault="00EE7126" w:rsidP="00EE7126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i/>
                      <w:iCs/>
                      <w:szCs w:val="22"/>
                    </w:rPr>
                  </w:pPr>
                </w:p>
                <w:p w:rsidR="00EE7126" w:rsidRPr="000B1056" w:rsidRDefault="00EE7126" w:rsidP="00EE7126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i/>
                      <w:iCs/>
                      <w:szCs w:val="22"/>
                    </w:rPr>
                  </w:pPr>
                </w:p>
                <w:p w:rsidR="00EE7126" w:rsidRPr="000B1056" w:rsidRDefault="00EE7126" w:rsidP="00EE7126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i/>
                      <w:iCs/>
                      <w:szCs w:val="22"/>
                      <w:lang w:val="vi-VN"/>
                    </w:rPr>
                  </w:pPr>
                </w:p>
                <w:p w:rsidR="00EE7126" w:rsidRPr="000B1056" w:rsidRDefault="00EE7126" w:rsidP="00EE7126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i/>
                      <w:iCs/>
                      <w:szCs w:val="22"/>
                      <w:lang w:val="vi-VN"/>
                    </w:rPr>
                  </w:pPr>
                </w:p>
                <w:p w:rsidR="00EE7126" w:rsidRPr="000B1056" w:rsidRDefault="00EE7126" w:rsidP="00EE7126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i/>
                      <w:iCs/>
                      <w:szCs w:val="22"/>
                    </w:rPr>
                  </w:pPr>
                </w:p>
                <w:p w:rsidR="00EE7126" w:rsidRPr="000B1056" w:rsidRDefault="00EE7126" w:rsidP="00EE7126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i/>
                      <w:iCs/>
                      <w:szCs w:val="22"/>
                    </w:rPr>
                  </w:pPr>
                </w:p>
                <w:p w:rsidR="00EE7126" w:rsidRPr="00896429" w:rsidRDefault="00896429" w:rsidP="006D64E5">
                  <w:pPr>
                    <w:tabs>
                      <w:tab w:val="left" w:pos="10119"/>
                    </w:tabs>
                    <w:spacing w:after="0" w:line="240" w:lineRule="auto"/>
                    <w:ind w:firstLine="0"/>
                    <w:jc w:val="center"/>
                    <w:rPr>
                      <w:rFonts w:ascii="Times New Roman" w:eastAsia="SimSun" w:hAnsi="Times New Roman"/>
                      <w:b/>
                      <w:iCs/>
                      <w:szCs w:val="22"/>
                    </w:rPr>
                  </w:pPr>
                  <w:r>
                    <w:rPr>
                      <w:rFonts w:ascii="Times New Roman" w:eastAsia="SimSun" w:hAnsi="Times New Roman"/>
                      <w:b/>
                      <w:iCs/>
                      <w:szCs w:val="22"/>
                    </w:rPr>
                    <w:t xml:space="preserve">Ma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iCs/>
                      <w:szCs w:val="22"/>
                    </w:rPr>
                    <w:t>Văn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iCs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iCs/>
                      <w:szCs w:val="22"/>
                    </w:rPr>
                    <w:t>Đức</w:t>
                  </w:r>
                  <w:proofErr w:type="spellEnd"/>
                </w:p>
              </w:tc>
            </w:tr>
          </w:tbl>
          <w:p w:rsidR="00390A28" w:rsidRPr="000B1056" w:rsidRDefault="00196C18" w:rsidP="006D64E5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i/>
                <w:iCs/>
                <w:szCs w:val="22"/>
              </w:rPr>
            </w:pPr>
            <w:r w:rsidRPr="000B1056">
              <w:rPr>
                <w:rFonts w:ascii="Times New Roman" w:eastAsia="SimSun" w:hAnsi="Times New Roman"/>
                <w:i/>
                <w:iCs/>
                <w:szCs w:val="22"/>
              </w:rPr>
              <w:t xml:space="preserve">                                                              </w:t>
            </w:r>
            <w:r w:rsidR="00EE7126" w:rsidRPr="000B1056">
              <w:rPr>
                <w:rFonts w:ascii="Times New Roman" w:eastAsia="SimSun" w:hAnsi="Times New Roman"/>
                <w:i/>
                <w:iCs/>
                <w:szCs w:val="22"/>
                <w:lang w:val="vi-VN"/>
              </w:rPr>
              <w:t xml:space="preserve">      </w:t>
            </w:r>
            <w:r w:rsidRPr="000B1056">
              <w:rPr>
                <w:rFonts w:ascii="Times New Roman" w:eastAsia="SimSun" w:hAnsi="Times New Roman"/>
                <w:i/>
                <w:iCs/>
                <w:szCs w:val="22"/>
              </w:rPr>
              <w:t xml:space="preserve"> </w:t>
            </w:r>
          </w:p>
        </w:tc>
      </w:tr>
    </w:tbl>
    <w:p w:rsidR="0066215C" w:rsidRPr="000B1056" w:rsidRDefault="0066215C" w:rsidP="00C31A27">
      <w:pPr>
        <w:ind w:firstLine="0"/>
        <w:rPr>
          <w:rFonts w:ascii="Times New Roman" w:hAnsi="Times New Roman"/>
          <w:szCs w:val="22"/>
        </w:rPr>
      </w:pPr>
    </w:p>
    <w:sectPr w:rsidR="0066215C" w:rsidRPr="000B1056" w:rsidSect="006D64E5">
      <w:pgSz w:w="16840" w:h="11907" w:orient="landscape" w:code="9"/>
      <w:pgMar w:top="567" w:right="68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27"/>
    <w:rsid w:val="00014626"/>
    <w:rsid w:val="00054F11"/>
    <w:rsid w:val="00075510"/>
    <w:rsid w:val="000B1056"/>
    <w:rsid w:val="001559C7"/>
    <w:rsid w:val="00196C18"/>
    <w:rsid w:val="001D58EB"/>
    <w:rsid w:val="0029016D"/>
    <w:rsid w:val="002D07B2"/>
    <w:rsid w:val="00381597"/>
    <w:rsid w:val="00390A28"/>
    <w:rsid w:val="00395D3F"/>
    <w:rsid w:val="003A47FD"/>
    <w:rsid w:val="003C0B3C"/>
    <w:rsid w:val="003C6F06"/>
    <w:rsid w:val="003F5CE1"/>
    <w:rsid w:val="00424676"/>
    <w:rsid w:val="004C3784"/>
    <w:rsid w:val="00544E1E"/>
    <w:rsid w:val="005959DC"/>
    <w:rsid w:val="005D7011"/>
    <w:rsid w:val="006231FD"/>
    <w:rsid w:val="00636057"/>
    <w:rsid w:val="0066215C"/>
    <w:rsid w:val="00663587"/>
    <w:rsid w:val="00677189"/>
    <w:rsid w:val="006930C5"/>
    <w:rsid w:val="006D64E5"/>
    <w:rsid w:val="00707195"/>
    <w:rsid w:val="00724131"/>
    <w:rsid w:val="007302D6"/>
    <w:rsid w:val="007867C7"/>
    <w:rsid w:val="00796799"/>
    <w:rsid w:val="007C6C94"/>
    <w:rsid w:val="007C799A"/>
    <w:rsid w:val="007E44AE"/>
    <w:rsid w:val="007E506B"/>
    <w:rsid w:val="007F110D"/>
    <w:rsid w:val="008265F5"/>
    <w:rsid w:val="00896429"/>
    <w:rsid w:val="008C07B6"/>
    <w:rsid w:val="008C66B8"/>
    <w:rsid w:val="00917A20"/>
    <w:rsid w:val="00952BC9"/>
    <w:rsid w:val="00993E60"/>
    <w:rsid w:val="00A36CAA"/>
    <w:rsid w:val="00A55DDF"/>
    <w:rsid w:val="00AE0B82"/>
    <w:rsid w:val="00AE53E7"/>
    <w:rsid w:val="00B15388"/>
    <w:rsid w:val="00B61ABB"/>
    <w:rsid w:val="00B82571"/>
    <w:rsid w:val="00C31A27"/>
    <w:rsid w:val="00C91E8C"/>
    <w:rsid w:val="00CF6917"/>
    <w:rsid w:val="00D15F69"/>
    <w:rsid w:val="00D20D10"/>
    <w:rsid w:val="00D51126"/>
    <w:rsid w:val="00D93494"/>
    <w:rsid w:val="00DC0CE1"/>
    <w:rsid w:val="00E03E92"/>
    <w:rsid w:val="00EA7FA6"/>
    <w:rsid w:val="00EE7126"/>
    <w:rsid w:val="00F02FDB"/>
    <w:rsid w:val="00F0634A"/>
    <w:rsid w:val="00F210A1"/>
    <w:rsid w:val="00F708A7"/>
    <w:rsid w:val="00FD27F8"/>
    <w:rsid w:val="00F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A1B7B"/>
  <w15:docId w15:val="{E4FCBDB6-B811-4B29-9047-6CEF1FBB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Cs/>
        <w:sz w:val="28"/>
        <w:lang w:val="en-US" w:eastAsia="en-US" w:bidi="ar-SA"/>
      </w:rPr>
    </w:rPrDefault>
    <w:pPrDefault>
      <w:pPr>
        <w:spacing w:before="120" w:after="120" w:line="312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A27"/>
    <w:pPr>
      <w:spacing w:after="100" w:line="360" w:lineRule="exact"/>
    </w:pPr>
    <w:rPr>
      <w:rFonts w:ascii=".VnCentury Schoolbook" w:hAnsi=".VnCentury Schoolbook"/>
      <w:bCs w:val="0"/>
      <w:sz w:val="22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24131"/>
    <w:pPr>
      <w:spacing w:after="0" w:line="240" w:lineRule="auto"/>
      <w:ind w:firstLine="0"/>
    </w:pPr>
    <w:rPr>
      <w:rFonts w:ascii=".VnTime" w:hAnsi=".VnTime"/>
      <w:bCs/>
      <w:sz w:val="26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rsid w:val="00724131"/>
    <w:rPr>
      <w:rFonts w:ascii=".VnTime" w:hAnsi=".VnTime"/>
      <w:sz w:val="26"/>
      <w:szCs w:val="26"/>
    </w:rPr>
  </w:style>
  <w:style w:type="table" w:styleId="TableGrid">
    <w:name w:val="Table Grid"/>
    <w:basedOn w:val="TableNormal"/>
    <w:uiPriority w:val="59"/>
    <w:rsid w:val="00EE712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1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42C1E-513E-4DB2-A52F-D138706D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tgdd</cp:lastModifiedBy>
  <cp:revision>40</cp:revision>
  <cp:lastPrinted>2025-10-24T02:20:00Z</cp:lastPrinted>
  <dcterms:created xsi:type="dcterms:W3CDTF">2024-10-24T08:03:00Z</dcterms:created>
  <dcterms:modified xsi:type="dcterms:W3CDTF">2026-01-26T04:49:00Z</dcterms:modified>
</cp:coreProperties>
</file>